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6C" w:rsidRPr="0055656C" w:rsidRDefault="0055656C" w:rsidP="0055656C">
      <w:pPr>
        <w:jc w:val="center"/>
        <w:rPr>
          <w:b/>
          <w:i/>
          <w:sz w:val="32"/>
          <w:szCs w:val="32"/>
        </w:rPr>
      </w:pPr>
      <w:r w:rsidRPr="0055656C">
        <w:rPr>
          <w:b/>
          <w:i/>
          <w:sz w:val="32"/>
          <w:szCs w:val="32"/>
        </w:rPr>
        <w:t>A</w:t>
      </w:r>
      <w:r w:rsidR="00AA032C">
        <w:rPr>
          <w:b/>
          <w:i/>
          <w:sz w:val="32"/>
          <w:szCs w:val="32"/>
        </w:rPr>
        <w:t xml:space="preserve"> belső vizsga szóbeli tételei 202</w:t>
      </w:r>
      <w:r w:rsidR="00F756BE">
        <w:rPr>
          <w:b/>
          <w:i/>
          <w:sz w:val="32"/>
          <w:szCs w:val="32"/>
        </w:rPr>
        <w:t>4</w:t>
      </w:r>
      <w:r w:rsidR="00AA032C">
        <w:rPr>
          <w:b/>
          <w:i/>
          <w:sz w:val="32"/>
          <w:szCs w:val="32"/>
        </w:rPr>
        <w:t>/202</w:t>
      </w:r>
      <w:r w:rsidR="00F756BE">
        <w:rPr>
          <w:b/>
          <w:i/>
          <w:sz w:val="32"/>
          <w:szCs w:val="32"/>
        </w:rPr>
        <w:t>5</w:t>
      </w:r>
      <w:r w:rsidR="00AA032C">
        <w:rPr>
          <w:b/>
          <w:i/>
          <w:sz w:val="32"/>
          <w:szCs w:val="32"/>
        </w:rPr>
        <w:t>.</w:t>
      </w:r>
    </w:p>
    <w:p w:rsidR="0055656C" w:rsidRPr="0055656C" w:rsidRDefault="0055656C" w:rsidP="0055656C">
      <w:pPr>
        <w:jc w:val="center"/>
        <w:rPr>
          <w:b/>
        </w:rPr>
      </w:pPr>
      <w:r w:rsidRPr="0055656C">
        <w:rPr>
          <w:b/>
        </w:rPr>
        <w:t>B</w:t>
      </w:r>
      <w:r w:rsidR="00DD422B">
        <w:rPr>
          <w:b/>
        </w:rPr>
        <w:t>ocskai István</w:t>
      </w:r>
      <w:r w:rsidRPr="0055656C">
        <w:rPr>
          <w:b/>
        </w:rPr>
        <w:t xml:space="preserve"> Református </w:t>
      </w:r>
      <w:r w:rsidR="00393A02">
        <w:rPr>
          <w:b/>
        </w:rPr>
        <w:t>Oktatási Központ</w:t>
      </w:r>
    </w:p>
    <w:p w:rsidR="0055656C" w:rsidRPr="0055656C" w:rsidRDefault="0055656C" w:rsidP="0055656C">
      <w:pPr>
        <w:jc w:val="center"/>
        <w:rPr>
          <w:b/>
        </w:rPr>
      </w:pPr>
      <w:r w:rsidRPr="0055656C">
        <w:rPr>
          <w:b/>
        </w:rPr>
        <w:t>1</w:t>
      </w:r>
      <w:r w:rsidR="00F756BE">
        <w:rPr>
          <w:b/>
        </w:rPr>
        <w:t>1.hr</w:t>
      </w:r>
      <w:r w:rsidRPr="0055656C">
        <w:rPr>
          <w:b/>
        </w:rPr>
        <w:t xml:space="preserve"> osztály</w:t>
      </w:r>
    </w:p>
    <w:p w:rsidR="0055656C" w:rsidRDefault="0055656C"/>
    <w:p w:rsidR="00AA032C" w:rsidRDefault="00AA032C"/>
    <w:p w:rsidR="00AA032C" w:rsidRDefault="00530DC9" w:rsidP="00CF69C4">
      <w:pPr>
        <w:spacing w:before="120"/>
      </w:pPr>
      <w:proofErr w:type="gramStart"/>
      <w:r>
        <w:t>1</w:t>
      </w:r>
      <w:r w:rsidR="00AA032C" w:rsidRPr="00AA032C">
        <w:t>.)</w:t>
      </w:r>
      <w:r w:rsidR="00F1359E">
        <w:t>*</w:t>
      </w:r>
      <w:proofErr w:type="gramEnd"/>
      <w:r w:rsidR="00AA032C" w:rsidRPr="00AA032C">
        <w:t xml:space="preserve"> A 15 éves háború és a Bocskai-szabadságharc</w:t>
      </w:r>
    </w:p>
    <w:p w:rsidR="00084A1E" w:rsidRPr="00AA032C" w:rsidRDefault="00530DC9" w:rsidP="00CF69C4">
      <w:pPr>
        <w:spacing w:before="120"/>
        <w:jc w:val="both"/>
      </w:pPr>
      <w:r>
        <w:t>2</w:t>
      </w:r>
      <w:r w:rsidR="00084A1E">
        <w:t>.) A felvilágosodás államelméletei: a brit alkotmányos monarchia és az amerikai köztársaság</w:t>
      </w:r>
    </w:p>
    <w:p w:rsidR="008E69E2" w:rsidRPr="00AA032C" w:rsidRDefault="00530DC9" w:rsidP="00CF69C4">
      <w:pPr>
        <w:spacing w:before="120"/>
      </w:pPr>
      <w:r>
        <w:t>3</w:t>
      </w:r>
      <w:r w:rsidR="008E69E2" w:rsidRPr="00AA032C">
        <w:t xml:space="preserve">.) </w:t>
      </w:r>
      <w:r w:rsidR="00D03B1E" w:rsidRPr="00AA032C">
        <w:t xml:space="preserve">Demográfiai és etnikai változások </w:t>
      </w:r>
      <w:r w:rsidR="00C34D6D" w:rsidRPr="00AA032C">
        <w:t xml:space="preserve">Magyarországon </w:t>
      </w:r>
      <w:r w:rsidR="00D03B1E" w:rsidRPr="00AA032C">
        <w:t xml:space="preserve">a </w:t>
      </w:r>
      <w:r w:rsidR="00DF3BC0">
        <w:t>18</w:t>
      </w:r>
      <w:r w:rsidR="00D03B1E" w:rsidRPr="00AA032C">
        <w:t>. században</w:t>
      </w:r>
    </w:p>
    <w:p w:rsidR="00302211" w:rsidRPr="00AA032C" w:rsidRDefault="00530DC9" w:rsidP="00CF69C4">
      <w:pPr>
        <w:spacing w:before="120"/>
      </w:pPr>
      <w:r>
        <w:t>4</w:t>
      </w:r>
      <w:r w:rsidR="00A4723F" w:rsidRPr="00AA032C">
        <w:t xml:space="preserve">.) </w:t>
      </w:r>
      <w:r w:rsidR="000B5D8B">
        <w:t>A felvilágosult abszolutizmus reformjai</w:t>
      </w:r>
    </w:p>
    <w:p w:rsidR="0072054A" w:rsidRDefault="00530DC9" w:rsidP="0072054A">
      <w:pPr>
        <w:spacing w:before="120"/>
      </w:pPr>
      <w:r>
        <w:t>5</w:t>
      </w:r>
      <w:r w:rsidR="00CF69C4">
        <w:t>.) A reform</w:t>
      </w:r>
      <w:r w:rsidR="000B5D8B">
        <w:t>kor fő kérdései</w:t>
      </w:r>
    </w:p>
    <w:p w:rsidR="0072054A" w:rsidRPr="0072054A" w:rsidRDefault="00530DC9" w:rsidP="0072054A">
      <w:pPr>
        <w:spacing w:before="120"/>
      </w:pPr>
      <w:r>
        <w:t>6</w:t>
      </w:r>
      <w:r w:rsidR="0072054A" w:rsidRPr="0072054A">
        <w:t>.) Magyarország polgárosítása 1848-ban</w:t>
      </w:r>
    </w:p>
    <w:p w:rsidR="0072054A" w:rsidRPr="0072054A" w:rsidRDefault="00530DC9" w:rsidP="0072054A">
      <w:pPr>
        <w:spacing w:before="120"/>
      </w:pPr>
      <w:r>
        <w:t>7</w:t>
      </w:r>
      <w:r w:rsidR="0072054A" w:rsidRPr="0072054A">
        <w:t>.) A dualista állam</w:t>
      </w:r>
    </w:p>
    <w:p w:rsidR="0072054A" w:rsidRPr="0072054A" w:rsidRDefault="00530DC9" w:rsidP="0072054A">
      <w:pPr>
        <w:spacing w:before="120"/>
      </w:pPr>
      <w:r>
        <w:t>8</w:t>
      </w:r>
      <w:r w:rsidR="0072054A" w:rsidRPr="0072054A">
        <w:t>.) Az ipari forradalmak hullámai, területei és hatásai</w:t>
      </w:r>
    </w:p>
    <w:p w:rsidR="0072054A" w:rsidRPr="0072054A" w:rsidRDefault="00530DC9" w:rsidP="0072054A">
      <w:pPr>
        <w:spacing w:before="120"/>
      </w:pPr>
      <w:r>
        <w:t>9</w:t>
      </w:r>
      <w:r w:rsidR="0072054A" w:rsidRPr="0072054A">
        <w:t>.) Az I. világháború</w:t>
      </w:r>
    </w:p>
    <w:p w:rsidR="0072054A" w:rsidRDefault="0072054A" w:rsidP="0072054A">
      <w:pPr>
        <w:spacing w:before="120"/>
      </w:pPr>
      <w:r w:rsidRPr="0072054A">
        <w:t>1</w:t>
      </w:r>
      <w:r w:rsidR="00530DC9">
        <w:t>0</w:t>
      </w:r>
      <w:r w:rsidRPr="0072054A">
        <w:t>.) A nemzetiszocializmus</w:t>
      </w:r>
    </w:p>
    <w:p w:rsidR="00F1359E" w:rsidRPr="0072054A" w:rsidRDefault="00F1359E" w:rsidP="0072054A">
      <w:pPr>
        <w:spacing w:before="120"/>
      </w:pPr>
      <w:proofErr w:type="gramStart"/>
      <w:r>
        <w:t>11.)*</w:t>
      </w:r>
      <w:proofErr w:type="gramEnd"/>
      <w:r>
        <w:t xml:space="preserve"> Magyarország a II. világháborúban</w:t>
      </w:r>
    </w:p>
    <w:p w:rsidR="0072054A" w:rsidRDefault="0072054A"/>
    <w:p w:rsidR="00F1359E" w:rsidRDefault="00F1359E" w:rsidP="00F1359E">
      <w:pPr>
        <w:jc w:val="both"/>
      </w:pPr>
    </w:p>
    <w:p w:rsidR="00FA6506" w:rsidRDefault="00F1359E" w:rsidP="00F1359E">
      <w:pPr>
        <w:jc w:val="both"/>
      </w:pPr>
      <w:r>
        <w:t>*Az 1.) és a 11.) tétel vagylagos. Amennyiben március 31-ig érzékelni lehet, hogy a II. világháború témát befejezi az osztály, akkor a 11. tételt kell megtanulni az 1. tétel helyett.</w:t>
      </w:r>
    </w:p>
    <w:p w:rsidR="00F1359E" w:rsidRDefault="00F1359E"/>
    <w:p w:rsidR="00F1359E" w:rsidRDefault="00F1359E"/>
    <w:p w:rsidR="0055656C" w:rsidRDefault="00AA032C">
      <w:bookmarkStart w:id="0" w:name="_GoBack"/>
      <w:bookmarkEnd w:id="0"/>
      <w:r>
        <w:t>Halásztelek</w:t>
      </w:r>
      <w:r w:rsidR="0055656C">
        <w:t xml:space="preserve">, </w:t>
      </w:r>
      <w:r w:rsidR="00B21298">
        <w:t>20</w:t>
      </w:r>
      <w:r w:rsidR="000245C0">
        <w:t>2</w:t>
      </w:r>
      <w:r w:rsidR="00F756BE">
        <w:t>5</w:t>
      </w:r>
      <w:r w:rsidR="00B21298">
        <w:t xml:space="preserve">. </w:t>
      </w:r>
      <w:r w:rsidR="000245C0">
        <w:t>j</w:t>
      </w:r>
      <w:r>
        <w:t>anuár 1</w:t>
      </w:r>
      <w:r w:rsidR="00530DC9">
        <w:t>7</w:t>
      </w:r>
      <w:r w:rsidR="00B21298">
        <w:t>.</w:t>
      </w:r>
    </w:p>
    <w:p w:rsidR="00AA032C" w:rsidRDefault="00AA032C"/>
    <w:p w:rsidR="00640EB8" w:rsidRDefault="00640EB8"/>
    <w:p w:rsidR="0055656C" w:rsidRDefault="0055656C" w:rsidP="0055656C">
      <w:pPr>
        <w:ind w:left="4488"/>
        <w:jc w:val="center"/>
      </w:pPr>
      <w:r>
        <w:t>Papp Kornél</w:t>
      </w:r>
    </w:p>
    <w:p w:rsidR="001F56D8" w:rsidRDefault="0055656C" w:rsidP="00B02782">
      <w:pPr>
        <w:ind w:left="4488"/>
        <w:jc w:val="center"/>
      </w:pPr>
      <w:r>
        <w:t>szaktanár</w:t>
      </w:r>
    </w:p>
    <w:p w:rsidR="00035A2A" w:rsidRDefault="00035A2A"/>
    <w:sectPr w:rsidR="00035A2A" w:rsidSect="007B2D1E">
      <w:pgSz w:w="11906" w:h="16838"/>
      <w:pgMar w:top="1417" w:right="1417" w:bottom="125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A1"/>
    <w:rsid w:val="000245C0"/>
    <w:rsid w:val="00035A2A"/>
    <w:rsid w:val="00084A1E"/>
    <w:rsid w:val="000B5D8B"/>
    <w:rsid w:val="000B60EF"/>
    <w:rsid w:val="000D2CD5"/>
    <w:rsid w:val="001311B1"/>
    <w:rsid w:val="001316E4"/>
    <w:rsid w:val="00191AA2"/>
    <w:rsid w:val="0019677B"/>
    <w:rsid w:val="001B3286"/>
    <w:rsid w:val="001E1639"/>
    <w:rsid w:val="001F56D8"/>
    <w:rsid w:val="00202231"/>
    <w:rsid w:val="0024551A"/>
    <w:rsid w:val="00246767"/>
    <w:rsid w:val="00250C0E"/>
    <w:rsid w:val="00251BF7"/>
    <w:rsid w:val="00271E37"/>
    <w:rsid w:val="002D02DA"/>
    <w:rsid w:val="00302211"/>
    <w:rsid w:val="00302406"/>
    <w:rsid w:val="0031125E"/>
    <w:rsid w:val="00393A02"/>
    <w:rsid w:val="003B0933"/>
    <w:rsid w:val="003D72FE"/>
    <w:rsid w:val="003F67DB"/>
    <w:rsid w:val="00483BA1"/>
    <w:rsid w:val="004B0B26"/>
    <w:rsid w:val="004D58AF"/>
    <w:rsid w:val="00503158"/>
    <w:rsid w:val="00530DC9"/>
    <w:rsid w:val="0055656C"/>
    <w:rsid w:val="00563F87"/>
    <w:rsid w:val="005724E2"/>
    <w:rsid w:val="005B089E"/>
    <w:rsid w:val="005B7FAC"/>
    <w:rsid w:val="005D7A74"/>
    <w:rsid w:val="00616F21"/>
    <w:rsid w:val="006301CD"/>
    <w:rsid w:val="00640EB8"/>
    <w:rsid w:val="00646146"/>
    <w:rsid w:val="00656FB3"/>
    <w:rsid w:val="006E66AA"/>
    <w:rsid w:val="0072054A"/>
    <w:rsid w:val="00733555"/>
    <w:rsid w:val="00735ADD"/>
    <w:rsid w:val="00747741"/>
    <w:rsid w:val="007A4890"/>
    <w:rsid w:val="007B2D1E"/>
    <w:rsid w:val="007D6648"/>
    <w:rsid w:val="007E3F7A"/>
    <w:rsid w:val="007F2DBE"/>
    <w:rsid w:val="008256E5"/>
    <w:rsid w:val="0084433A"/>
    <w:rsid w:val="00845A50"/>
    <w:rsid w:val="008A0E71"/>
    <w:rsid w:val="008E3D4A"/>
    <w:rsid w:val="008E69E2"/>
    <w:rsid w:val="00925C26"/>
    <w:rsid w:val="00942162"/>
    <w:rsid w:val="0096551B"/>
    <w:rsid w:val="009942EC"/>
    <w:rsid w:val="009F76AF"/>
    <w:rsid w:val="00A13521"/>
    <w:rsid w:val="00A4723F"/>
    <w:rsid w:val="00A51F7D"/>
    <w:rsid w:val="00AA032C"/>
    <w:rsid w:val="00AC71FE"/>
    <w:rsid w:val="00AE5B98"/>
    <w:rsid w:val="00B023BF"/>
    <w:rsid w:val="00B02782"/>
    <w:rsid w:val="00B07280"/>
    <w:rsid w:val="00B21298"/>
    <w:rsid w:val="00B53B74"/>
    <w:rsid w:val="00BE436A"/>
    <w:rsid w:val="00C1254C"/>
    <w:rsid w:val="00C34D6D"/>
    <w:rsid w:val="00C73839"/>
    <w:rsid w:val="00C92DE6"/>
    <w:rsid w:val="00CA5604"/>
    <w:rsid w:val="00CD5486"/>
    <w:rsid w:val="00CF69C4"/>
    <w:rsid w:val="00D03B1E"/>
    <w:rsid w:val="00D2279C"/>
    <w:rsid w:val="00D415AC"/>
    <w:rsid w:val="00D5667C"/>
    <w:rsid w:val="00DD422B"/>
    <w:rsid w:val="00DE7084"/>
    <w:rsid w:val="00DF3BC0"/>
    <w:rsid w:val="00E41B2C"/>
    <w:rsid w:val="00EA144D"/>
    <w:rsid w:val="00EE470A"/>
    <w:rsid w:val="00F1359E"/>
    <w:rsid w:val="00F718F4"/>
    <w:rsid w:val="00F756BE"/>
    <w:rsid w:val="00FA6506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D44A9"/>
  <w15:chartTrackingRefBased/>
  <w15:docId w15:val="{FBE3F209-35CB-4D22-97F2-D6DF97D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F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035A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03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érettségi vizsga témakörei és résztémái középszinten</vt:lpstr>
    </vt:vector>
  </TitlesOfParts>
  <Company>Halásztelki Református SZKI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érettségi vizsga témakörei és résztémái középszinten</dc:title>
  <dc:subject/>
  <dc:creator>Papp Kornél</dc:creator>
  <cp:keywords/>
  <cp:lastModifiedBy>Felhasználó</cp:lastModifiedBy>
  <cp:revision>7</cp:revision>
  <cp:lastPrinted>2021-06-09T04:05:00Z</cp:lastPrinted>
  <dcterms:created xsi:type="dcterms:W3CDTF">2025-01-05T15:12:00Z</dcterms:created>
  <dcterms:modified xsi:type="dcterms:W3CDTF">2025-01-28T04:47:00Z</dcterms:modified>
</cp:coreProperties>
</file>