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384D2" w14:textId="77777777" w:rsidR="00B43F35" w:rsidRDefault="001D2245" w:rsidP="00B43F35">
      <w:pPr>
        <w:overflowPunct/>
        <w:autoSpaceDE/>
        <w:adjustRightInd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0D71">
        <w:rPr>
          <w:rFonts w:ascii="Times New Roman" w:hAnsi="Times New Roman"/>
          <w:b/>
          <w:sz w:val="28"/>
          <w:szCs w:val="28"/>
          <w:u w:val="single"/>
        </w:rPr>
        <w:t>Matemat</w:t>
      </w:r>
      <w:r w:rsidR="00DC6D91">
        <w:rPr>
          <w:rFonts w:ascii="Times New Roman" w:hAnsi="Times New Roman"/>
          <w:b/>
          <w:sz w:val="28"/>
          <w:szCs w:val="28"/>
          <w:u w:val="single"/>
        </w:rPr>
        <w:t xml:space="preserve">ika </w:t>
      </w:r>
      <w:r w:rsidR="00B43F35">
        <w:rPr>
          <w:rFonts w:ascii="Times New Roman" w:hAnsi="Times New Roman"/>
          <w:b/>
          <w:sz w:val="28"/>
          <w:szCs w:val="28"/>
          <w:u w:val="single"/>
        </w:rPr>
        <w:t xml:space="preserve">belső </w:t>
      </w:r>
      <w:r w:rsidR="00DC6D91">
        <w:rPr>
          <w:rFonts w:ascii="Times New Roman" w:hAnsi="Times New Roman"/>
          <w:b/>
          <w:sz w:val="28"/>
          <w:szCs w:val="28"/>
          <w:u w:val="single"/>
        </w:rPr>
        <w:t>vizsga</w:t>
      </w:r>
    </w:p>
    <w:p w14:paraId="35CE304B" w14:textId="7785971E" w:rsidR="001D2245" w:rsidRPr="00300D71" w:rsidRDefault="00DC6D91" w:rsidP="00B43F35">
      <w:pPr>
        <w:overflowPunct/>
        <w:autoSpaceDE/>
        <w:adjustRightInd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témakörök a 9.</w:t>
      </w:r>
      <w:r w:rsidR="00BE48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CC5FA8">
        <w:rPr>
          <w:rFonts w:ascii="Times New Roman" w:hAnsi="Times New Roman"/>
          <w:b/>
          <w:sz w:val="28"/>
          <w:szCs w:val="28"/>
          <w:u w:val="single"/>
        </w:rPr>
        <w:t>évfolyam</w:t>
      </w:r>
      <w:r w:rsidR="001D2245" w:rsidRPr="00300D71">
        <w:rPr>
          <w:rFonts w:ascii="Times New Roman" w:hAnsi="Times New Roman"/>
          <w:b/>
          <w:sz w:val="28"/>
          <w:szCs w:val="28"/>
          <w:u w:val="single"/>
        </w:rPr>
        <w:t xml:space="preserve"> számára</w:t>
      </w:r>
    </w:p>
    <w:p w14:paraId="421F8E5A" w14:textId="77777777" w:rsidR="001D2245" w:rsidRPr="00300D71" w:rsidRDefault="001D2245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</w:p>
    <w:p w14:paraId="4FA4FC1E" w14:textId="77777777" w:rsidR="001D2245" w:rsidRPr="00300D71" w:rsidRDefault="001D2245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</w:p>
    <w:p w14:paraId="0768FA8C" w14:textId="77777777" w:rsidR="001D2245" w:rsidRPr="00300D71" w:rsidRDefault="001D2245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300D71">
        <w:rPr>
          <w:rFonts w:ascii="Times New Roman" w:hAnsi="Times New Roman"/>
          <w:b/>
          <w:sz w:val="28"/>
          <w:szCs w:val="28"/>
        </w:rPr>
        <w:t>1. Halmazok</w:t>
      </w:r>
    </w:p>
    <w:p w14:paraId="616072B2" w14:textId="1B40C047" w:rsidR="001D2245" w:rsidRPr="00300D71" w:rsidRDefault="001D2245" w:rsidP="00300D71">
      <w:pPr>
        <w:pStyle w:val="Listaszerbekezds"/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Halmazműveletek</w:t>
      </w:r>
      <w:r w:rsidR="00CC5FA8">
        <w:rPr>
          <w:rFonts w:ascii="Times New Roman" w:hAnsi="Times New Roman"/>
          <w:szCs w:val="24"/>
        </w:rPr>
        <w:t>, részhalmaz</w:t>
      </w:r>
    </w:p>
    <w:p w14:paraId="4C1D0C73" w14:textId="77777777" w:rsidR="001D2245" w:rsidRPr="00300D71" w:rsidRDefault="001D2245" w:rsidP="00300D71">
      <w:pPr>
        <w:pStyle w:val="Listaszerbekezds"/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Halmazok elemszáma, logikai szita</w:t>
      </w:r>
    </w:p>
    <w:p w14:paraId="1173864D" w14:textId="0E7EDE5A" w:rsidR="001D2245" w:rsidRPr="00300D71" w:rsidRDefault="001D2245" w:rsidP="00300D71">
      <w:pPr>
        <w:pStyle w:val="Listaszerbekezds"/>
        <w:numPr>
          <w:ilvl w:val="0"/>
          <w:numId w:val="1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Számegyenesek, intervallumok</w:t>
      </w:r>
      <w:r w:rsidR="00B43F35">
        <w:rPr>
          <w:rFonts w:ascii="Times New Roman" w:hAnsi="Times New Roman"/>
          <w:szCs w:val="24"/>
        </w:rPr>
        <w:t>, ponthalmazok</w:t>
      </w:r>
    </w:p>
    <w:p w14:paraId="17F3E861" w14:textId="77777777" w:rsidR="001D2245" w:rsidRDefault="001D2245" w:rsidP="001D2245">
      <w:pPr>
        <w:ind w:firstLine="708"/>
        <w:rPr>
          <w:rFonts w:ascii="Verdana" w:hAnsi="Verdana"/>
          <w:sz w:val="20"/>
        </w:rPr>
      </w:pPr>
    </w:p>
    <w:p w14:paraId="032691C1" w14:textId="3424DECA" w:rsidR="001D2245" w:rsidRDefault="001D2245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300D71">
        <w:rPr>
          <w:rFonts w:ascii="Times New Roman" w:hAnsi="Times New Roman"/>
          <w:b/>
          <w:sz w:val="28"/>
          <w:szCs w:val="28"/>
        </w:rPr>
        <w:t>2. Algebra és számelmélet</w:t>
      </w:r>
    </w:p>
    <w:p w14:paraId="79B25BA5" w14:textId="3A51C043" w:rsidR="001D2245" w:rsidRDefault="00B43F35" w:rsidP="00300D71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Műveletek racionális számkörben</w:t>
      </w:r>
    </w:p>
    <w:p w14:paraId="6D49932B" w14:textId="50ED023B" w:rsidR="00B43F35" w:rsidRDefault="00B43F35" w:rsidP="00300D71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Százalékszámítás</w:t>
      </w:r>
    </w:p>
    <w:p w14:paraId="2F503143" w14:textId="77777777" w:rsidR="00B43F35" w:rsidRPr="00300D71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Hatványozás</w:t>
      </w:r>
    </w:p>
    <w:p w14:paraId="327EB274" w14:textId="77777777" w:rsidR="00B43F35" w:rsidRPr="00300D71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Hatványozás egész kitevőre</w:t>
      </w:r>
      <w:r w:rsidRPr="00300D71">
        <w:rPr>
          <w:rFonts w:ascii="Times New Roman" w:hAnsi="Times New Roman"/>
          <w:szCs w:val="24"/>
        </w:rPr>
        <w:tab/>
      </w:r>
    </w:p>
    <w:p w14:paraId="6E1BA821" w14:textId="77777777" w:rsidR="00B43F35" w:rsidRPr="00300D71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számok normál alakja</w:t>
      </w:r>
    </w:p>
    <w:p w14:paraId="59B4E241" w14:textId="77777777" w:rsidR="00B43F35" w:rsidRPr="00300D71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Oszthatóság</w:t>
      </w:r>
    </w:p>
    <w:p w14:paraId="0B58B414" w14:textId="77777777" w:rsidR="00B43F35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Legnagyobb közös osztó, legkisebb közös többszörös</w:t>
      </w:r>
    </w:p>
    <w:p w14:paraId="65011C49" w14:textId="77777777" w:rsidR="00B43F35" w:rsidRPr="00300D71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Számrendszerek</w:t>
      </w:r>
    </w:p>
    <w:p w14:paraId="707A8D57" w14:textId="77777777" w:rsidR="00B43F35" w:rsidRDefault="00B43F35" w:rsidP="00B43F35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Betűk használata a matematikában</w:t>
      </w:r>
    </w:p>
    <w:p w14:paraId="30CFAC94" w14:textId="75FDA91B" w:rsidR="001D2245" w:rsidRPr="00300D71" w:rsidRDefault="00CC5FA8" w:rsidP="00300D71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Algebrai e</w:t>
      </w:r>
      <w:r w:rsidR="001D2245" w:rsidRPr="00300D71">
        <w:rPr>
          <w:rFonts w:ascii="Times New Roman" w:hAnsi="Times New Roman"/>
          <w:szCs w:val="24"/>
        </w:rPr>
        <w:t>gész kifejezések (polinomok)</w:t>
      </w:r>
      <w:r w:rsidR="00B43F35">
        <w:rPr>
          <w:rFonts w:ascii="Times New Roman" w:hAnsi="Times New Roman"/>
          <w:szCs w:val="24"/>
        </w:rPr>
        <w:t>, helyettesítési érték, összevonások, fokszám</w:t>
      </w:r>
    </w:p>
    <w:p w14:paraId="2A1C773E" w14:textId="77777777" w:rsidR="001D2245" w:rsidRPr="00300D71" w:rsidRDefault="001D2245" w:rsidP="00300D71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Nevezetes szorzatok</w:t>
      </w:r>
    </w:p>
    <w:p w14:paraId="21175852" w14:textId="77777777" w:rsidR="001D2245" w:rsidRPr="00300D71" w:rsidRDefault="001D2245" w:rsidP="00300D71">
      <w:pPr>
        <w:pStyle w:val="Listaszerbekezds"/>
        <w:numPr>
          <w:ilvl w:val="0"/>
          <w:numId w:val="2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szorzattá alakítás módszerei</w:t>
      </w:r>
    </w:p>
    <w:p w14:paraId="6ED87FEF" w14:textId="77777777" w:rsidR="001D2245" w:rsidRDefault="001D2245" w:rsidP="001D2245">
      <w:pPr>
        <w:ind w:firstLine="708"/>
        <w:rPr>
          <w:rFonts w:ascii="Verdana" w:hAnsi="Verdana"/>
          <w:sz w:val="20"/>
        </w:rPr>
      </w:pPr>
    </w:p>
    <w:p w14:paraId="02B0F8FA" w14:textId="77777777" w:rsidR="001D2245" w:rsidRPr="00300D71" w:rsidRDefault="001D2245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300D71">
        <w:rPr>
          <w:rFonts w:ascii="Times New Roman" w:hAnsi="Times New Roman"/>
          <w:b/>
          <w:sz w:val="28"/>
          <w:szCs w:val="28"/>
        </w:rPr>
        <w:t>3. Függvények</w:t>
      </w:r>
    </w:p>
    <w:p w14:paraId="5A4C39C1" w14:textId="77777777" w:rsidR="001D2245" w:rsidRPr="00300D71" w:rsidRDefault="001D2245" w:rsidP="00300D71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derékszögű koordináta-rendszer, ponthalmazok</w:t>
      </w:r>
    </w:p>
    <w:p w14:paraId="39507E07" w14:textId="2567059D" w:rsidR="001D2245" w:rsidRPr="00300D71" w:rsidRDefault="001D2245" w:rsidP="00300D71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Lineáris függvények</w:t>
      </w:r>
      <w:r w:rsidR="00AF59B9">
        <w:rPr>
          <w:rFonts w:ascii="Times New Roman" w:hAnsi="Times New Roman"/>
          <w:szCs w:val="24"/>
        </w:rPr>
        <w:t xml:space="preserve"> (ábrázolás, tulajdonságok)</w:t>
      </w:r>
    </w:p>
    <w:p w14:paraId="33CB0C76" w14:textId="61F3E600" w:rsidR="00AF59B9" w:rsidRDefault="001D2245" w:rsidP="00AF59B9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Az abszolútérték-függvény</w:t>
      </w:r>
      <w:r w:rsidR="00AF59B9">
        <w:rPr>
          <w:rFonts w:ascii="Times New Roman" w:hAnsi="Times New Roman"/>
          <w:szCs w:val="24"/>
        </w:rPr>
        <w:t xml:space="preserve"> (ábrázolás, tulajdonságok)</w:t>
      </w:r>
    </w:p>
    <w:p w14:paraId="64CB6C2F" w14:textId="3B47E4A8" w:rsidR="000E3C02" w:rsidRDefault="000E3C02" w:rsidP="00AF59B9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másodfokú függvény, ábrázolás</w:t>
      </w:r>
    </w:p>
    <w:p w14:paraId="501BCE5B" w14:textId="3BFFEEF1" w:rsidR="000E3C02" w:rsidRPr="00300D71" w:rsidRDefault="000E3C02" w:rsidP="00AF59B9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Racionális törtfüggvény, ábrázolás</w:t>
      </w:r>
    </w:p>
    <w:p w14:paraId="5FFFA603" w14:textId="74A606A2" w:rsidR="001D2245" w:rsidRPr="00300D71" w:rsidRDefault="00AF59B9" w:rsidP="00300D71">
      <w:pPr>
        <w:pStyle w:val="Listaszerbekezds"/>
        <w:numPr>
          <w:ilvl w:val="0"/>
          <w:numId w:val="3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Az értelmezési tartomány leszűkítése</w:t>
      </w:r>
    </w:p>
    <w:p w14:paraId="6194171C" w14:textId="20597AC0" w:rsidR="001D2245" w:rsidRPr="00300D71" w:rsidRDefault="001D2245" w:rsidP="00AF59B9">
      <w:pPr>
        <w:pStyle w:val="Listaszerbekezds"/>
        <w:overflowPunct/>
        <w:autoSpaceDE/>
        <w:adjustRightInd/>
        <w:ind w:left="1428"/>
        <w:rPr>
          <w:rFonts w:ascii="Times New Roman" w:hAnsi="Times New Roman"/>
          <w:szCs w:val="24"/>
        </w:rPr>
      </w:pPr>
    </w:p>
    <w:p w14:paraId="09478848" w14:textId="77777777" w:rsidR="001D2245" w:rsidRDefault="001D2245" w:rsidP="001D2245">
      <w:pPr>
        <w:rPr>
          <w:rFonts w:ascii="Verdana" w:eastAsiaTheme="minorHAnsi" w:hAnsi="Verdana" w:cstheme="minorBidi"/>
          <w:sz w:val="20"/>
          <w:shd w:val="clear" w:color="auto" w:fill="FFFBF3"/>
          <w:lang w:eastAsia="en-US"/>
        </w:rPr>
      </w:pPr>
    </w:p>
    <w:p w14:paraId="1843F658" w14:textId="77777777" w:rsidR="001D2245" w:rsidRDefault="001D2245" w:rsidP="00300D71">
      <w:pPr>
        <w:overflowPunct/>
        <w:autoSpaceDE/>
        <w:adjustRightInd/>
        <w:ind w:firstLine="708"/>
        <w:rPr>
          <w:rFonts w:ascii="Verdana" w:eastAsiaTheme="minorHAnsi" w:hAnsi="Verdana" w:cstheme="minorBidi"/>
          <w:sz w:val="20"/>
          <w:shd w:val="clear" w:color="auto" w:fill="FFFBF3"/>
          <w:lang w:eastAsia="en-US"/>
        </w:rPr>
      </w:pPr>
      <w:r w:rsidRPr="00300D71">
        <w:rPr>
          <w:rFonts w:ascii="Times New Roman" w:hAnsi="Times New Roman"/>
          <w:b/>
          <w:sz w:val="28"/>
          <w:szCs w:val="28"/>
        </w:rPr>
        <w:t>4. Egyenletek, egyenlőtlenségek, egyenletrendszerek</w:t>
      </w:r>
    </w:p>
    <w:p w14:paraId="024E4CB0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Az egyenlet, azonosság fogalma</w:t>
      </w:r>
    </w:p>
    <w:p w14:paraId="10E0B0B1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Egyenletmegoldás az értelmezési tartomány és az értékkészlet vizsgálatával</w:t>
      </w:r>
    </w:p>
    <w:p w14:paraId="16E724FC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Egyenlet megoldása szorzattá alakítással</w:t>
      </w:r>
    </w:p>
    <w:p w14:paraId="3C82A83F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Megoldás lebontogatással, mérlegelvvel</w:t>
      </w:r>
    </w:p>
    <w:p w14:paraId="7B7D4469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Egyenlőtlenségek</w:t>
      </w:r>
    </w:p>
    <w:p w14:paraId="658AD1DF" w14:textId="74D026AC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Egyenletekkel megoldható</w:t>
      </w:r>
      <w:r w:rsidR="008A3D7E">
        <w:rPr>
          <w:rFonts w:ascii="Times New Roman" w:hAnsi="Times New Roman"/>
          <w:szCs w:val="24"/>
        </w:rPr>
        <w:t xml:space="preserve"> szöveges</w:t>
      </w:r>
      <w:r w:rsidRPr="00300D71">
        <w:rPr>
          <w:rFonts w:ascii="Times New Roman" w:hAnsi="Times New Roman"/>
          <w:szCs w:val="24"/>
        </w:rPr>
        <w:t xml:space="preserve"> feladatok </w:t>
      </w:r>
    </w:p>
    <w:p w14:paraId="19A23261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Elsőfokú kétismeretlenes egyenletrendszerek</w:t>
      </w:r>
    </w:p>
    <w:p w14:paraId="7E7368F5" w14:textId="77777777" w:rsidR="001D2245" w:rsidRPr="00300D71" w:rsidRDefault="001D2245" w:rsidP="00300D71">
      <w:pPr>
        <w:pStyle w:val="Listaszerbekezds"/>
        <w:numPr>
          <w:ilvl w:val="0"/>
          <w:numId w:val="4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Egyenletrendszerekkel megoldható szöveges feladatok</w:t>
      </w:r>
    </w:p>
    <w:p w14:paraId="2C8E8846" w14:textId="77777777" w:rsidR="006B507D" w:rsidRPr="00DE7369" w:rsidRDefault="006B507D" w:rsidP="006B507D">
      <w:pPr>
        <w:overflowPunct/>
        <w:autoSpaceDE/>
        <w:adjustRightInd/>
        <w:ind w:left="708"/>
        <w:rPr>
          <w:rFonts w:ascii="Times New Roman" w:hAnsi="Times New Roman"/>
          <w:b/>
          <w:szCs w:val="24"/>
        </w:rPr>
      </w:pPr>
    </w:p>
    <w:p w14:paraId="730EB646" w14:textId="77777777" w:rsidR="006B507D" w:rsidRPr="00300D71" w:rsidRDefault="00DE7369" w:rsidP="00300D71">
      <w:pPr>
        <w:overflowPunct/>
        <w:autoSpaceDE/>
        <w:adjustRightInd/>
        <w:ind w:firstLine="708"/>
        <w:rPr>
          <w:rFonts w:ascii="Times New Roman" w:hAnsi="Times New Roman"/>
          <w:b/>
          <w:sz w:val="28"/>
          <w:szCs w:val="28"/>
        </w:rPr>
      </w:pPr>
      <w:r w:rsidRPr="00300D71">
        <w:rPr>
          <w:rFonts w:ascii="Times New Roman" w:hAnsi="Times New Roman"/>
          <w:b/>
          <w:sz w:val="28"/>
          <w:szCs w:val="28"/>
        </w:rPr>
        <w:t>5.</w:t>
      </w:r>
      <w:r w:rsidR="001D2245" w:rsidRPr="00300D71">
        <w:rPr>
          <w:rFonts w:ascii="Times New Roman" w:hAnsi="Times New Roman"/>
          <w:b/>
          <w:sz w:val="28"/>
          <w:szCs w:val="28"/>
        </w:rPr>
        <w:t xml:space="preserve"> </w:t>
      </w:r>
      <w:r w:rsidR="006B507D" w:rsidRPr="00300D71">
        <w:rPr>
          <w:rFonts w:ascii="Times New Roman" w:hAnsi="Times New Roman"/>
          <w:b/>
          <w:sz w:val="28"/>
          <w:szCs w:val="28"/>
        </w:rPr>
        <w:t xml:space="preserve">Háromszögek, négyszögek, sokszögek </w:t>
      </w:r>
    </w:p>
    <w:p w14:paraId="16739B43" w14:textId="77777777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Néhány alapvető geometriai fogalom</w:t>
      </w:r>
    </w:p>
    <w:p w14:paraId="6C180851" w14:textId="77777777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háromszögekről. Belső és külső szögek összege, háromszög-egyenlőtlenség</w:t>
      </w:r>
    </w:p>
    <w:p w14:paraId="24A44F3A" w14:textId="77777777" w:rsidR="00AF59B9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Összefüggés a háromszög oldalai és szögei között</w:t>
      </w:r>
    </w:p>
    <w:p w14:paraId="7104075B" w14:textId="349EB16A" w:rsidR="006B507D" w:rsidRPr="00300D71" w:rsidRDefault="00AF59B9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háromszögek nevezetes vonalai</w:t>
      </w:r>
      <w:r w:rsidR="000977B9">
        <w:rPr>
          <w:rFonts w:ascii="Times New Roman" w:hAnsi="Times New Roman"/>
          <w:szCs w:val="24"/>
        </w:rPr>
        <w:t>, területe, kerülete</w:t>
      </w:r>
      <w:r w:rsidR="006B507D" w:rsidRPr="00300D71">
        <w:rPr>
          <w:rFonts w:ascii="Times New Roman" w:hAnsi="Times New Roman"/>
          <w:szCs w:val="24"/>
        </w:rPr>
        <w:tab/>
      </w:r>
    </w:p>
    <w:p w14:paraId="429B18AF" w14:textId="77777777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Összefüggés a derékszögű háromszög oldalai között. A Pitagorasz-tétel és megfordítása</w:t>
      </w:r>
    </w:p>
    <w:p w14:paraId="530EB755" w14:textId="66D7AE2C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négyszögek</w:t>
      </w:r>
    </w:p>
    <w:p w14:paraId="769C15D6" w14:textId="77777777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háromszög beírt köre</w:t>
      </w:r>
    </w:p>
    <w:p w14:paraId="5CFEAA67" w14:textId="2EDD6541" w:rsidR="006B507D" w:rsidRPr="00300D71" w:rsidRDefault="006B507D" w:rsidP="00300D71">
      <w:pPr>
        <w:pStyle w:val="Listaszerbekezds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szCs w:val="24"/>
        </w:rPr>
      </w:pPr>
      <w:r w:rsidRPr="00300D71">
        <w:rPr>
          <w:rFonts w:ascii="Times New Roman" w:hAnsi="Times New Roman"/>
          <w:szCs w:val="24"/>
        </w:rPr>
        <w:t>A háromszög kör</w:t>
      </w:r>
      <w:r w:rsidR="000977B9">
        <w:rPr>
          <w:rFonts w:ascii="Times New Roman" w:hAnsi="Times New Roman"/>
          <w:szCs w:val="24"/>
        </w:rPr>
        <w:t>é írt</w:t>
      </w:r>
      <w:r w:rsidRPr="00300D71">
        <w:rPr>
          <w:rFonts w:ascii="Times New Roman" w:hAnsi="Times New Roman"/>
          <w:szCs w:val="24"/>
        </w:rPr>
        <w:t xml:space="preserve"> kör</w:t>
      </w:r>
    </w:p>
    <w:p w14:paraId="30DC0E68" w14:textId="77777777" w:rsidR="006B507D" w:rsidRDefault="006B507D" w:rsidP="006B507D">
      <w:pPr>
        <w:overflowPunct/>
        <w:autoSpaceDE/>
        <w:adjustRightInd/>
        <w:ind w:left="708"/>
        <w:rPr>
          <w:rFonts w:ascii="Times New Roman" w:hAnsi="Times New Roman"/>
          <w:szCs w:val="24"/>
        </w:rPr>
      </w:pPr>
    </w:p>
    <w:p w14:paraId="05216F38" w14:textId="77777777" w:rsidR="00063492" w:rsidRDefault="00063492"/>
    <w:sectPr w:rsidR="00063492" w:rsidSect="00067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D3D"/>
    <w:multiLevelType w:val="hybridMultilevel"/>
    <w:tmpl w:val="9F1C9D4C"/>
    <w:lvl w:ilvl="0" w:tplc="07F4700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CB4158"/>
    <w:multiLevelType w:val="hybridMultilevel"/>
    <w:tmpl w:val="50BA8630"/>
    <w:lvl w:ilvl="0" w:tplc="07F4700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F707CF"/>
    <w:multiLevelType w:val="hybridMultilevel"/>
    <w:tmpl w:val="E3BADF10"/>
    <w:lvl w:ilvl="0" w:tplc="07F4700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0C1748"/>
    <w:multiLevelType w:val="hybridMultilevel"/>
    <w:tmpl w:val="22300B6C"/>
    <w:lvl w:ilvl="0" w:tplc="07F4700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8E3B09"/>
    <w:multiLevelType w:val="hybridMultilevel"/>
    <w:tmpl w:val="58A88CD6"/>
    <w:lvl w:ilvl="0" w:tplc="07F4700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3B5"/>
    <w:rsid w:val="00063492"/>
    <w:rsid w:val="000679D9"/>
    <w:rsid w:val="000977B9"/>
    <w:rsid w:val="000E3C02"/>
    <w:rsid w:val="0017513E"/>
    <w:rsid w:val="001D2245"/>
    <w:rsid w:val="00283AFC"/>
    <w:rsid w:val="00300D71"/>
    <w:rsid w:val="00314F53"/>
    <w:rsid w:val="003D7039"/>
    <w:rsid w:val="00411C30"/>
    <w:rsid w:val="00665DF6"/>
    <w:rsid w:val="006B507D"/>
    <w:rsid w:val="008063B5"/>
    <w:rsid w:val="00850171"/>
    <w:rsid w:val="008A3D7E"/>
    <w:rsid w:val="008B1F96"/>
    <w:rsid w:val="00A449E5"/>
    <w:rsid w:val="00AF59B9"/>
    <w:rsid w:val="00B43F35"/>
    <w:rsid w:val="00BE481C"/>
    <w:rsid w:val="00C64282"/>
    <w:rsid w:val="00CC5FA8"/>
    <w:rsid w:val="00D6185B"/>
    <w:rsid w:val="00DC6D91"/>
    <w:rsid w:val="00DD2438"/>
    <w:rsid w:val="00DE7369"/>
    <w:rsid w:val="00E72AB7"/>
    <w:rsid w:val="00EF1788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2C68"/>
  <w15:docId w15:val="{7C382186-C91F-4A19-B7E0-22B68607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507D"/>
    <w:pPr>
      <w:overflowPunct w:val="0"/>
      <w:autoSpaceDE w:val="0"/>
      <w:autoSpaceDN w:val="0"/>
      <w:adjustRightInd w:val="0"/>
      <w:spacing w:after="0" w:line="240" w:lineRule="auto"/>
    </w:pPr>
    <w:rPr>
      <w:rFonts w:ascii="Toronto" w:eastAsia="Times New Roman" w:hAnsi="Toronto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5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6B507D"/>
    <w:rPr>
      <w:rFonts w:asciiTheme="majorHAnsi" w:eastAsiaTheme="majorEastAsia" w:hAnsiTheme="majorHAnsi" w:cstheme="majorBidi"/>
      <w:b/>
      <w:bCs/>
      <w:color w:val="0F6FC6" w:themeColor="accent1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Áramlás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</dc:creator>
  <cp:keywords/>
  <dc:description/>
  <cp:lastModifiedBy>Bordás Ildikó</cp:lastModifiedBy>
  <cp:revision>19</cp:revision>
  <dcterms:created xsi:type="dcterms:W3CDTF">2016-02-07T15:59:00Z</dcterms:created>
  <dcterms:modified xsi:type="dcterms:W3CDTF">2024-02-13T14:42:00Z</dcterms:modified>
</cp:coreProperties>
</file>