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5980" w14:textId="77777777" w:rsidR="00363BB9" w:rsidRPr="00363BB9" w:rsidRDefault="00363BB9" w:rsidP="00363BB9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Szintvizsga témakörök magyar nyelv és irodalomból     10. g</w:t>
      </w:r>
    </w:p>
    <w:p w14:paraId="638E4B81" w14:textId="77777777" w:rsidR="00363BB9" w:rsidRPr="00363BB9" w:rsidRDefault="00363BB9" w:rsidP="00363BB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b/>
          <w:bCs/>
          <w:color w:val="222222"/>
          <w:u w:val="single"/>
          <w:lang w:eastAsia="hu-HU"/>
        </w:rPr>
        <w:t>MAGYAR IRODALOM</w:t>
      </w:r>
    </w:p>
    <w:p w14:paraId="64F3830E" w14:textId="77777777" w:rsidR="00363BB9" w:rsidRPr="00363BB9" w:rsidRDefault="00363BB9" w:rsidP="00363BB9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1.</w:t>
      </w:r>
      <w:r w:rsidRPr="00363BB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Balassi Bálint költészete</w:t>
      </w:r>
    </w:p>
    <w:p w14:paraId="6CF79F34" w14:textId="77777777" w:rsidR="00363BB9" w:rsidRPr="00363BB9" w:rsidRDefault="00363BB9" w:rsidP="00363BB9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2.</w:t>
      </w:r>
      <w:r w:rsidRPr="00363BB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Az európai és a magyar barokk irodalma</w:t>
      </w:r>
    </w:p>
    <w:p w14:paraId="72A3760A" w14:textId="77777777" w:rsidR="00363BB9" w:rsidRPr="00363BB9" w:rsidRDefault="00363BB9" w:rsidP="00363BB9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3.</w:t>
      </w:r>
      <w:r w:rsidRPr="00363BB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Zrínyi Miklós: A szigeti veszedelem</w:t>
      </w:r>
    </w:p>
    <w:p w14:paraId="03F44A0F" w14:textId="77777777" w:rsidR="00363BB9" w:rsidRPr="00363BB9" w:rsidRDefault="00363BB9" w:rsidP="00363BB9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4.</w:t>
      </w:r>
      <w:r w:rsidRPr="00363BB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Az európai és a magyar felvilágosodás irodalma</w:t>
      </w:r>
    </w:p>
    <w:p w14:paraId="4DC9CEA1" w14:textId="77777777" w:rsidR="00363BB9" w:rsidRPr="00363BB9" w:rsidRDefault="00363BB9" w:rsidP="00363BB9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5.</w:t>
      </w:r>
      <w:r w:rsidRPr="00363BB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Csokonai Vitéz Mihály költészete</w:t>
      </w:r>
    </w:p>
    <w:p w14:paraId="5208E4A2" w14:textId="77777777" w:rsidR="00363BB9" w:rsidRPr="00363BB9" w:rsidRDefault="00363BB9" w:rsidP="00363BB9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6.</w:t>
      </w:r>
      <w:r w:rsidRPr="00363BB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Berzsenyi Dániel költészete</w:t>
      </w:r>
    </w:p>
    <w:p w14:paraId="3A37F524" w14:textId="77777777" w:rsidR="00363BB9" w:rsidRPr="00363BB9" w:rsidRDefault="00363BB9" w:rsidP="00363BB9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7.</w:t>
      </w:r>
      <w:r w:rsidRPr="00363BB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Kölcsey Ferenc költészete</w:t>
      </w:r>
    </w:p>
    <w:p w14:paraId="0FC43B33" w14:textId="77777777" w:rsidR="00363BB9" w:rsidRPr="00363BB9" w:rsidRDefault="00363BB9" w:rsidP="00363BB9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8.</w:t>
      </w:r>
      <w:r w:rsidRPr="00363BB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A romantika világirodalmi képviselői</w:t>
      </w:r>
    </w:p>
    <w:p w14:paraId="761FD430" w14:textId="77777777" w:rsidR="00363BB9" w:rsidRPr="00363BB9" w:rsidRDefault="00363BB9" w:rsidP="00363BB9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9.</w:t>
      </w:r>
      <w:r w:rsidRPr="00363BB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A magyar romantika korszaka</w:t>
      </w:r>
    </w:p>
    <w:p w14:paraId="3E1C2C46" w14:textId="77777777" w:rsidR="00363BB9" w:rsidRPr="00363BB9" w:rsidRDefault="00363BB9" w:rsidP="00363BB9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10.</w:t>
      </w:r>
      <w:r w:rsidRPr="00363BB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</w:t>
      </w: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Katona József: Bánk bán</w:t>
      </w:r>
    </w:p>
    <w:p w14:paraId="59DB5690" w14:textId="77777777" w:rsidR="00363BB9" w:rsidRPr="00363BB9" w:rsidRDefault="00363BB9" w:rsidP="00363BB9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11.</w:t>
      </w:r>
      <w:r w:rsidRPr="00363BB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</w:t>
      </w: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Vörösmarty Mihály költészete</w:t>
      </w:r>
    </w:p>
    <w:p w14:paraId="4E94CA0C" w14:textId="77777777" w:rsidR="00363BB9" w:rsidRPr="00363BB9" w:rsidRDefault="00363BB9" w:rsidP="00363BB9">
      <w:pPr>
        <w:shd w:val="clear" w:color="auto" w:fill="FFFFFF"/>
        <w:spacing w:line="33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12.</w:t>
      </w:r>
      <w:r w:rsidRPr="00363BB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</w:t>
      </w:r>
      <w:r w:rsidRPr="00363BB9">
        <w:rPr>
          <w:rFonts w:ascii="Times New Roman" w:eastAsia="Times New Roman" w:hAnsi="Times New Roman" w:cs="Times New Roman"/>
          <w:color w:val="000000"/>
          <w:lang w:eastAsia="hu-HU"/>
        </w:rPr>
        <w:t>Petőfi Sándor költészete</w:t>
      </w:r>
    </w:p>
    <w:p w14:paraId="3D18123D" w14:textId="77777777" w:rsidR="00363BB9" w:rsidRPr="00363BB9" w:rsidRDefault="00363BB9" w:rsidP="00363BB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14:paraId="5F808CDE" w14:textId="77777777" w:rsidR="00363BB9" w:rsidRPr="00363BB9" w:rsidRDefault="00363BB9" w:rsidP="00363BB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b/>
          <w:bCs/>
          <w:color w:val="222222"/>
          <w:u w:val="single"/>
          <w:lang w:eastAsia="hu-HU"/>
        </w:rPr>
        <w:t>MAGYAR NYELV</w:t>
      </w:r>
    </w:p>
    <w:p w14:paraId="61A91144" w14:textId="77777777" w:rsidR="00363BB9" w:rsidRPr="00363BB9" w:rsidRDefault="00363BB9" w:rsidP="00363BB9">
      <w:pPr>
        <w:shd w:val="clear" w:color="auto" w:fill="FFFFFF"/>
        <w:spacing w:line="253" w:lineRule="atLeast"/>
        <w:ind w:firstLine="426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222222"/>
          <w:lang w:eastAsia="hu-HU"/>
        </w:rPr>
        <w:t>1.  A szöveg általános jellemzői, összetartó erői</w:t>
      </w:r>
    </w:p>
    <w:p w14:paraId="2E0837C5" w14:textId="77777777" w:rsidR="00363BB9" w:rsidRPr="00363BB9" w:rsidRDefault="00363BB9" w:rsidP="00363BB9">
      <w:pPr>
        <w:shd w:val="clear" w:color="auto" w:fill="FFFFFF"/>
        <w:spacing w:line="253" w:lineRule="atLeast"/>
        <w:ind w:firstLine="426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222222"/>
          <w:lang w:eastAsia="hu-HU"/>
        </w:rPr>
        <w:t>2.  Stilisztika</w:t>
      </w:r>
    </w:p>
    <w:p w14:paraId="0C5040C9" w14:textId="77777777" w:rsidR="00363BB9" w:rsidRPr="00363BB9" w:rsidRDefault="00363BB9" w:rsidP="00363BB9">
      <w:pPr>
        <w:shd w:val="clear" w:color="auto" w:fill="FFFFFF"/>
        <w:spacing w:line="253" w:lineRule="atLeast"/>
        <w:ind w:firstLine="426"/>
        <w:rPr>
          <w:rFonts w:ascii="Calibri" w:eastAsia="Times New Roman" w:hAnsi="Calibri" w:cs="Calibri"/>
          <w:color w:val="222222"/>
          <w:lang w:eastAsia="hu-HU"/>
        </w:rPr>
      </w:pPr>
      <w:r w:rsidRPr="00363BB9">
        <w:rPr>
          <w:rFonts w:ascii="Times New Roman" w:eastAsia="Times New Roman" w:hAnsi="Times New Roman" w:cs="Times New Roman"/>
          <w:color w:val="222222"/>
          <w:lang w:eastAsia="hu-HU"/>
        </w:rPr>
        <w:t>3.  Elemző-meggyőző (érvelő) szövegtípusok</w:t>
      </w:r>
    </w:p>
    <w:p w14:paraId="57C1B35F" w14:textId="26FCA951" w:rsidR="00987E3A" w:rsidRPr="00363BB9" w:rsidRDefault="00987E3A" w:rsidP="00363BB9">
      <w:bookmarkStart w:id="0" w:name="_GoBack"/>
      <w:bookmarkEnd w:id="0"/>
    </w:p>
    <w:sectPr w:rsidR="00987E3A" w:rsidRPr="0036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3A"/>
    <w:rsid w:val="00363BB9"/>
    <w:rsid w:val="006C0787"/>
    <w:rsid w:val="0098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E19F"/>
  <w15:chartTrackingRefBased/>
  <w15:docId w15:val="{67EAF942-7C1B-4ED1-806D-44A6275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6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10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Attila</dc:creator>
  <cp:keywords/>
  <dc:description/>
  <cp:lastModifiedBy>Kállai Attila</cp:lastModifiedBy>
  <cp:revision>2</cp:revision>
  <dcterms:created xsi:type="dcterms:W3CDTF">2024-02-14T09:03:00Z</dcterms:created>
  <dcterms:modified xsi:type="dcterms:W3CDTF">2024-02-14T09:03:00Z</dcterms:modified>
</cp:coreProperties>
</file>